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5E" w:rsidRPr="00901043" w:rsidRDefault="00EC4F0D" w:rsidP="00BE045E">
      <w:pPr>
        <w:spacing w:before="100" w:beforeAutospacing="1" w:after="100" w:afterAutospacing="1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</w:t>
      </w:r>
      <w:r w:rsidR="00BE045E">
        <w:rPr>
          <w:rFonts w:cs="Calibri"/>
          <w:sz w:val="28"/>
          <w:szCs w:val="28"/>
        </w:rPr>
        <w:t>BRAUN IRT 3030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THERMOSCAN</w:t>
      </w:r>
      <w:r w:rsidR="00BE045E">
        <w:rPr>
          <w:rFonts w:cs="Calibri"/>
          <w:sz w:val="28"/>
          <w:szCs w:val="28"/>
        </w:rPr>
        <w:t xml:space="preserve"> KULAKTAN ATEŞ ÖLÇER</w:t>
      </w:r>
    </w:p>
    <w:p w:rsidR="00BE045E" w:rsidRPr="00EC4F0D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 w:cs="Calibri"/>
          <w:sz w:val="24"/>
          <w:szCs w:val="24"/>
        </w:rPr>
        <w:t>Yeni doğanların, çocukların ve yetişkinlerin kullanımına uygundur.</w:t>
      </w:r>
    </w:p>
    <w:p w:rsidR="00BE045E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 w:cs="Calibri"/>
          <w:sz w:val="24"/>
          <w:szCs w:val="24"/>
        </w:rPr>
        <w:t>Hassas ve kesin ölçüm sağlar.</w:t>
      </w:r>
    </w:p>
    <w:p w:rsidR="00EC4F0D" w:rsidRPr="00EC4F0D" w:rsidRDefault="00EC4F0D" w:rsidP="00EC4F0D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cs="Calibri"/>
        </w:rPr>
        <w:t>34</w:t>
      </w:r>
      <w:r w:rsidRPr="0008119A">
        <w:t>°</w:t>
      </w:r>
      <w:r w:rsidRPr="0008119A">
        <w:rPr>
          <w:rFonts w:cs="Calibri"/>
        </w:rPr>
        <w:t>-42</w:t>
      </w:r>
      <w:r w:rsidRPr="0008119A">
        <w:t>°</w:t>
      </w:r>
      <w:r w:rsidRPr="0008119A">
        <w:rPr>
          <w:rFonts w:cs="Calibri"/>
        </w:rPr>
        <w:t>C sıcaklık ölçüm aralığı</w:t>
      </w:r>
      <w:r>
        <w:rPr>
          <w:rFonts w:cs="Calibri"/>
        </w:rPr>
        <w:t>ndadır.</w:t>
      </w:r>
      <w:r>
        <w:rPr>
          <w:rFonts w:cs="Calibri"/>
        </w:rPr>
        <w:t xml:space="preserve"> </w:t>
      </w:r>
      <w:r w:rsidRPr="00EC4F0D">
        <w:rPr>
          <w:rFonts w:asciiTheme="minorHAnsi" w:hAnsiTheme="minorHAnsi"/>
          <w:sz w:val="24"/>
          <w:szCs w:val="24"/>
        </w:rPr>
        <w:t>±0.2°C kesinlik sağlar.</w:t>
      </w:r>
      <w:bookmarkStart w:id="0" w:name="_GoBack"/>
      <w:bookmarkEnd w:id="0"/>
    </w:p>
    <w:p w:rsidR="00BE045E" w:rsidRPr="00EC4F0D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 w:cs="Arial"/>
          <w:iCs/>
          <w:sz w:val="24"/>
          <w:szCs w:val="24"/>
        </w:rPr>
        <w:t>Sesli ateş rehberliği;</w:t>
      </w:r>
      <w:r w:rsidRPr="00EC4F0D">
        <w:rPr>
          <w:rFonts w:asciiTheme="minorHAnsi" w:hAnsiTheme="minorHAnsi" w:cs="Arial"/>
          <w:iCs/>
          <w:sz w:val="24"/>
          <w:szCs w:val="24"/>
        </w:rPr>
        <w:t xml:space="preserve"> (1 </w:t>
      </w:r>
      <w:proofErr w:type="spellStart"/>
      <w:r w:rsidRPr="00EC4F0D">
        <w:rPr>
          <w:rFonts w:asciiTheme="minorHAnsi" w:hAnsiTheme="minorHAnsi" w:cs="Arial"/>
          <w:iCs/>
          <w:sz w:val="24"/>
          <w:szCs w:val="24"/>
        </w:rPr>
        <w:t>bip</w:t>
      </w:r>
      <w:proofErr w:type="spellEnd"/>
      <w:r w:rsidRPr="00EC4F0D">
        <w:rPr>
          <w:rFonts w:asciiTheme="minorHAnsi" w:hAnsiTheme="minorHAnsi" w:cs="Arial"/>
          <w:iCs/>
          <w:sz w:val="24"/>
          <w:szCs w:val="24"/>
        </w:rPr>
        <w:t>)</w:t>
      </w:r>
      <w:r w:rsidRPr="00EC4F0D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EC4F0D">
        <w:rPr>
          <w:rFonts w:asciiTheme="minorHAnsi" w:hAnsiTheme="minorHAnsi" w:cs="Arial"/>
          <w:iCs/>
          <w:sz w:val="24"/>
          <w:szCs w:val="24"/>
        </w:rPr>
        <w:t>normal, (2 </w:t>
      </w:r>
      <w:proofErr w:type="spellStart"/>
      <w:r w:rsidRPr="00EC4F0D">
        <w:rPr>
          <w:rFonts w:asciiTheme="minorHAnsi" w:hAnsiTheme="minorHAnsi" w:cs="Arial"/>
          <w:iCs/>
          <w:sz w:val="24"/>
          <w:szCs w:val="24"/>
        </w:rPr>
        <w:t>bip</w:t>
      </w:r>
      <w:proofErr w:type="spellEnd"/>
      <w:r w:rsidRPr="00EC4F0D">
        <w:rPr>
          <w:rFonts w:asciiTheme="minorHAnsi" w:hAnsiTheme="minorHAnsi" w:cs="Arial"/>
          <w:iCs/>
          <w:sz w:val="24"/>
          <w:szCs w:val="24"/>
        </w:rPr>
        <w:t>)</w:t>
      </w:r>
      <w:r w:rsidRPr="00EC4F0D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EC4F0D">
        <w:rPr>
          <w:rFonts w:asciiTheme="minorHAnsi" w:hAnsiTheme="minorHAnsi" w:cs="Arial"/>
          <w:iCs/>
          <w:sz w:val="24"/>
          <w:szCs w:val="24"/>
        </w:rPr>
        <w:t>artmış ve (4 </w:t>
      </w:r>
      <w:proofErr w:type="spellStart"/>
      <w:r w:rsidRPr="00EC4F0D">
        <w:rPr>
          <w:rFonts w:asciiTheme="minorHAnsi" w:hAnsiTheme="minorHAnsi" w:cs="Arial"/>
          <w:iCs/>
          <w:sz w:val="24"/>
          <w:szCs w:val="24"/>
        </w:rPr>
        <w:t>bip</w:t>
      </w:r>
      <w:proofErr w:type="spellEnd"/>
      <w:r w:rsidRPr="00EC4F0D">
        <w:rPr>
          <w:rFonts w:asciiTheme="minorHAnsi" w:hAnsiTheme="minorHAnsi" w:cs="Arial"/>
          <w:iCs/>
          <w:sz w:val="24"/>
          <w:szCs w:val="24"/>
        </w:rPr>
        <w:t>)</w:t>
      </w:r>
      <w:r w:rsidRPr="00EC4F0D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EC4F0D">
        <w:rPr>
          <w:rFonts w:asciiTheme="minorHAnsi" w:hAnsiTheme="minorHAnsi" w:cs="Arial"/>
          <w:iCs/>
          <w:sz w:val="24"/>
          <w:szCs w:val="24"/>
        </w:rPr>
        <w:t>yüksek ateş ifade edilir</w:t>
      </w:r>
      <w:r w:rsidRPr="00EC4F0D">
        <w:rPr>
          <w:rFonts w:asciiTheme="minorHAnsi" w:hAnsiTheme="minorHAnsi" w:cs="Arial"/>
          <w:iCs/>
          <w:sz w:val="24"/>
          <w:szCs w:val="24"/>
        </w:rPr>
        <w:t>.</w:t>
      </w:r>
    </w:p>
    <w:p w:rsidR="00BE045E" w:rsidRPr="00EC4F0D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/>
          <w:iCs/>
          <w:sz w:val="24"/>
          <w:szCs w:val="24"/>
        </w:rPr>
        <w:t>Sıcaklığı takip etmek için</w:t>
      </w:r>
      <w:r w:rsidRPr="00EC4F0D">
        <w:rPr>
          <w:rFonts w:asciiTheme="minorHAnsi" w:hAnsiTheme="minorHAnsi"/>
          <w:iCs/>
          <w:sz w:val="24"/>
          <w:szCs w:val="24"/>
        </w:rPr>
        <w:t xml:space="preserve"> en son ölçüm değerini hatırlar.</w:t>
      </w:r>
    </w:p>
    <w:p w:rsidR="00BE045E" w:rsidRPr="00EC4F0D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 w:cs="Calibri"/>
          <w:sz w:val="24"/>
          <w:szCs w:val="24"/>
        </w:rPr>
        <w:t>Birkaç saniyede en doğru ölçümü sağlar.</w:t>
      </w:r>
    </w:p>
    <w:p w:rsidR="00BE045E" w:rsidRPr="00EC4F0D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 w:cs="Calibri"/>
          <w:sz w:val="24"/>
          <w:szCs w:val="24"/>
        </w:rPr>
        <w:t>21 Adet</w:t>
      </w:r>
      <w:r w:rsidRPr="00EC4F0D">
        <w:rPr>
          <w:rFonts w:asciiTheme="minorHAnsi" w:hAnsiTheme="minorHAnsi" w:cs="Calibri"/>
          <w:sz w:val="24"/>
          <w:szCs w:val="24"/>
        </w:rPr>
        <w:t xml:space="preserve"> </w:t>
      </w:r>
      <w:r w:rsidR="00EC4F0D" w:rsidRPr="00EC4F0D">
        <w:rPr>
          <w:rFonts w:asciiTheme="minorHAnsi" w:hAnsiTheme="minorHAnsi"/>
          <w:iCs/>
          <w:sz w:val="24"/>
          <w:szCs w:val="24"/>
        </w:rPr>
        <w:t>h</w:t>
      </w:r>
      <w:r w:rsidRPr="00EC4F0D">
        <w:rPr>
          <w:rFonts w:asciiTheme="minorHAnsi" w:hAnsiTheme="minorHAnsi"/>
          <w:iCs/>
          <w:sz w:val="24"/>
          <w:szCs w:val="24"/>
        </w:rPr>
        <w:t>ijyenik, tek kullanımlık lens filtreleri.</w:t>
      </w:r>
    </w:p>
    <w:p w:rsidR="00BE045E" w:rsidRPr="00EC4F0D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 w:cs="Calibri"/>
          <w:sz w:val="24"/>
          <w:szCs w:val="24"/>
        </w:rPr>
        <w:t xml:space="preserve">BPA ve </w:t>
      </w:r>
      <w:proofErr w:type="spellStart"/>
      <w:r w:rsidRPr="00EC4F0D">
        <w:rPr>
          <w:rFonts w:asciiTheme="minorHAnsi" w:hAnsiTheme="minorHAnsi" w:cs="Calibri"/>
          <w:sz w:val="24"/>
          <w:szCs w:val="24"/>
        </w:rPr>
        <w:t>Latex</w:t>
      </w:r>
      <w:proofErr w:type="spellEnd"/>
      <w:r w:rsidRPr="00EC4F0D">
        <w:rPr>
          <w:rFonts w:asciiTheme="minorHAnsi" w:hAnsiTheme="minorHAnsi" w:cs="Calibri"/>
          <w:sz w:val="24"/>
          <w:szCs w:val="24"/>
        </w:rPr>
        <w:t xml:space="preserve"> içermez.</w:t>
      </w:r>
    </w:p>
    <w:p w:rsidR="00BE045E" w:rsidRPr="00EC4F0D" w:rsidRDefault="00BE045E" w:rsidP="00BE045E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  <w:r w:rsidRPr="00EC4F0D">
        <w:rPr>
          <w:rFonts w:asciiTheme="minorHAnsi" w:hAnsiTheme="minorHAnsi" w:cs="Calibri"/>
          <w:sz w:val="24"/>
          <w:szCs w:val="24"/>
        </w:rPr>
        <w:t>Güvenlik kilitli pil kapağı yutma risklerini önler.</w:t>
      </w:r>
    </w:p>
    <w:p w:rsidR="00EC4F0D" w:rsidRPr="00EC4F0D" w:rsidRDefault="00EC4F0D" w:rsidP="00EC4F0D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="Calibri"/>
          <w:sz w:val="24"/>
          <w:szCs w:val="24"/>
        </w:rPr>
      </w:pPr>
      <w:r w:rsidRPr="00EC4F0D">
        <w:rPr>
          <w:rFonts w:cs="Calibri"/>
          <w:sz w:val="24"/>
          <w:szCs w:val="24"/>
        </w:rPr>
        <w:t>Cihaz 2 yıl garantilidir, UTS kaydı mevcuttur.</w:t>
      </w:r>
    </w:p>
    <w:p w:rsidR="00EC4F0D" w:rsidRPr="00EC4F0D" w:rsidRDefault="00EC4F0D" w:rsidP="00EC4F0D">
      <w:pPr>
        <w:pStyle w:val="ListeParagraf"/>
        <w:spacing w:before="100" w:beforeAutospacing="1" w:after="100" w:afterAutospacing="1" w:line="360" w:lineRule="auto"/>
        <w:rPr>
          <w:rFonts w:asciiTheme="minorHAnsi" w:hAnsiTheme="minorHAnsi" w:cs="Calibri"/>
          <w:sz w:val="24"/>
          <w:szCs w:val="24"/>
        </w:rPr>
      </w:pPr>
    </w:p>
    <w:p w:rsidR="00BE045E" w:rsidRPr="00EC4F0D" w:rsidRDefault="00BE045E" w:rsidP="00F94604">
      <w:pPr>
        <w:shd w:val="clear" w:color="auto" w:fill="FFFFFF"/>
        <w:spacing w:after="0" w:line="240" w:lineRule="auto"/>
        <w:rPr>
          <w:rFonts w:ascii="NeoSansPro-Light" w:eastAsia="Times New Roman" w:hAnsi="NeoSansPro-Light" w:cs="Times New Roman"/>
          <w:i/>
          <w:iCs/>
          <w:color w:val="8C8C8C"/>
          <w:sz w:val="24"/>
          <w:szCs w:val="24"/>
          <w:lang w:eastAsia="tr-TR"/>
        </w:rPr>
      </w:pPr>
    </w:p>
    <w:p w:rsidR="00F94604" w:rsidRPr="00EC4F0D" w:rsidRDefault="00F94604" w:rsidP="00BE045E">
      <w:pPr>
        <w:shd w:val="clear" w:color="auto" w:fill="FFFFFF"/>
        <w:spacing w:after="0" w:line="240" w:lineRule="auto"/>
        <w:rPr>
          <w:rFonts w:ascii="NeoSansPro-Light" w:eastAsia="Times New Roman" w:hAnsi="NeoSansPro-Light" w:cs="Times New Roman"/>
          <w:color w:val="8C8C8C"/>
          <w:sz w:val="24"/>
          <w:szCs w:val="24"/>
          <w:lang w:eastAsia="tr-TR"/>
        </w:rPr>
      </w:pPr>
    </w:p>
    <w:p w:rsidR="00E772D3" w:rsidRDefault="00E772D3"/>
    <w:sectPr w:rsidR="00E7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NeoSansPr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D35"/>
    <w:multiLevelType w:val="multilevel"/>
    <w:tmpl w:val="D26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41B64"/>
    <w:multiLevelType w:val="hybridMultilevel"/>
    <w:tmpl w:val="F01CF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04"/>
    <w:rsid w:val="00916967"/>
    <w:rsid w:val="00A55671"/>
    <w:rsid w:val="00BE045E"/>
    <w:rsid w:val="00E772D3"/>
    <w:rsid w:val="00EC4F0D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F94604"/>
    <w:rPr>
      <w:i/>
      <w:iCs/>
    </w:rPr>
  </w:style>
  <w:style w:type="paragraph" w:styleId="ListeParagraf">
    <w:name w:val="List Paragraph"/>
    <w:basedOn w:val="Normal"/>
    <w:uiPriority w:val="34"/>
    <w:qFormat/>
    <w:rsid w:val="00BE045E"/>
    <w:pPr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F94604"/>
    <w:rPr>
      <w:i/>
      <w:iCs/>
    </w:rPr>
  </w:style>
  <w:style w:type="paragraph" w:styleId="ListeParagraf">
    <w:name w:val="List Paragraph"/>
    <w:basedOn w:val="Normal"/>
    <w:uiPriority w:val="34"/>
    <w:qFormat/>
    <w:rsid w:val="00BE045E"/>
    <w:pPr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</cp:revision>
  <dcterms:created xsi:type="dcterms:W3CDTF">2020-01-21T08:57:00Z</dcterms:created>
  <dcterms:modified xsi:type="dcterms:W3CDTF">2020-01-21T11:43:00Z</dcterms:modified>
</cp:coreProperties>
</file>